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38" w:rsidRDefault="008901F2" w:rsidP="008901F2">
      <w:pPr>
        <w:spacing w:line="240" w:lineRule="auto"/>
        <w:rPr>
          <w:rFonts w:ascii="Comic Sans MS" w:hAnsi="Comic Sans MS"/>
          <w:b/>
          <w:sz w:val="24"/>
          <w:szCs w:val="26"/>
        </w:rPr>
      </w:pPr>
      <w:r w:rsidRPr="008901F2">
        <w:rPr>
          <w:rFonts w:ascii="Comic Sans MS" w:hAnsi="Comic Sans MS"/>
          <w:b/>
          <w:sz w:val="24"/>
          <w:szCs w:val="26"/>
        </w:rPr>
        <w:t>Οι δύο αυτές πεταλούδες μοιάζουν πολύ..  Ωστόσο, υπάρχουν κάποιες διαφορές, οι οποίες χαρακτηρίζουν τις πεταλούδες!</w:t>
      </w:r>
    </w:p>
    <w:p w:rsidR="008901F2" w:rsidRPr="008901F2" w:rsidRDefault="008901F2" w:rsidP="008901F2">
      <w:pPr>
        <w:spacing w:line="240" w:lineRule="auto"/>
        <w:rPr>
          <w:rFonts w:ascii="Comic Sans MS" w:hAnsi="Comic Sans MS"/>
          <w:b/>
          <w:sz w:val="24"/>
          <w:szCs w:val="26"/>
        </w:rPr>
      </w:pPr>
      <w:r>
        <w:rPr>
          <w:rFonts w:ascii="Comic Sans MS" w:hAnsi="Comic Sans MS"/>
          <w:b/>
          <w:sz w:val="24"/>
          <w:szCs w:val="26"/>
        </w:rPr>
        <w:t>Βρες τις διαφορές και κύκλωσέ τις!</w:t>
      </w:r>
    </w:p>
    <w:p w:rsidR="008901F2" w:rsidRDefault="008901F2" w:rsidP="008901F2">
      <w:pPr>
        <w:ind w:left="-426" w:right="-501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val="en-GB" w:eastAsia="en-GB"/>
        </w:rPr>
        <w:drawing>
          <wp:inline distT="0" distB="0" distL="0" distR="0">
            <wp:extent cx="4564058" cy="5049672"/>
            <wp:effectExtent l="19050" t="0" r="7942" b="0"/>
            <wp:docPr id="1" name="Picture 1" descr="C:\Users\User\Desktop\Εκπαίδευση για το Περιβάλλον και την Α.Α\Νέες Τεχνολογίες στην ΕΠΑΑ_ 511\Αλυκή της Λάρνακας\Φώτος\Chilades gal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Εκπαίδευση για το Περιβάλλον και την Α.Α\Νέες Τεχνολογίες στην ΕΠΑΑ_ 511\Αλυκή της Λάρνακας\Φώτος\Chilades galb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241" cy="505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</w:rPr>
        <w:t xml:space="preserve">    </w:t>
      </w:r>
      <w:r>
        <w:rPr>
          <w:rFonts w:ascii="Comic Sans MS" w:hAnsi="Comic Sans MS"/>
          <w:b/>
          <w:noProof/>
          <w:sz w:val="24"/>
          <w:lang w:val="en-GB" w:eastAsia="en-GB"/>
        </w:rPr>
        <w:drawing>
          <wp:inline distT="0" distB="0" distL="0" distR="0">
            <wp:extent cx="4369179" cy="5042861"/>
            <wp:effectExtent l="19050" t="0" r="0" b="0"/>
            <wp:docPr id="3" name="Picture 3" descr="C:\Users\User\Desktop\Εκπαίδευση για το Περιβάλλον και την Α.Α\Νέες Τεχνολογίες στην ΕΠΑΑ_ 511\Αλυκή της Λάρνακας\Φώτος\zizeeria-kny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Εκπαίδευση για το Περιβάλλον και την Α.Α\Νέες Τεχνολογίες στην ΕΠΑΑ_ 511\Αλυκή της Λάρνακας\Φώτος\zizeeria-knys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629" cy="505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F2" w:rsidRDefault="008901F2" w:rsidP="008901F2">
      <w:pPr>
        <w:tabs>
          <w:tab w:val="left" w:pos="0"/>
        </w:tabs>
        <w:ind w:right="-501"/>
        <w:jc w:val="center"/>
        <w:rPr>
          <w:rFonts w:ascii="Comic Sans MS" w:hAnsi="Comic Sans MS"/>
          <w:b/>
          <w:sz w:val="24"/>
        </w:rPr>
      </w:pPr>
      <w:proofErr w:type="spellStart"/>
      <w:r w:rsidRPr="008901F2">
        <w:rPr>
          <w:rFonts w:ascii="Comic Sans MS" w:hAnsi="Comic Sans MS"/>
          <w:b/>
          <w:sz w:val="24"/>
        </w:rPr>
        <w:t>Chilades</w:t>
      </w:r>
      <w:proofErr w:type="spellEnd"/>
      <w:r w:rsidRPr="008901F2">
        <w:rPr>
          <w:rFonts w:ascii="Comic Sans MS" w:hAnsi="Comic Sans MS"/>
          <w:b/>
          <w:sz w:val="24"/>
        </w:rPr>
        <w:t xml:space="preserve"> </w:t>
      </w:r>
      <w:proofErr w:type="spellStart"/>
      <w:r w:rsidRPr="008901F2">
        <w:rPr>
          <w:rFonts w:ascii="Comic Sans MS" w:hAnsi="Comic Sans MS"/>
          <w:b/>
          <w:sz w:val="24"/>
        </w:rPr>
        <w:t>galba</w:t>
      </w:r>
      <w:proofErr w:type="spellEnd"/>
      <w:r>
        <w:rPr>
          <w:rFonts w:ascii="Comic Sans MS" w:hAnsi="Comic Sans MS"/>
          <w:b/>
          <w:sz w:val="24"/>
        </w:rPr>
        <w:t xml:space="preserve">                                                         </w:t>
      </w:r>
      <w:proofErr w:type="spellStart"/>
      <w:r>
        <w:rPr>
          <w:rFonts w:ascii="Comic Sans MS" w:hAnsi="Comic Sans MS"/>
          <w:b/>
          <w:sz w:val="24"/>
        </w:rPr>
        <w:t>Ζ</w:t>
      </w:r>
      <w:r w:rsidRPr="008901F2">
        <w:rPr>
          <w:rFonts w:ascii="Comic Sans MS" w:hAnsi="Comic Sans MS"/>
          <w:b/>
          <w:sz w:val="24"/>
        </w:rPr>
        <w:t>izeeria</w:t>
      </w:r>
      <w:proofErr w:type="spellEnd"/>
      <w:r w:rsidRPr="008901F2">
        <w:rPr>
          <w:rFonts w:ascii="Comic Sans MS" w:hAnsi="Comic Sans MS"/>
          <w:b/>
          <w:sz w:val="24"/>
        </w:rPr>
        <w:t>-</w:t>
      </w:r>
      <w:proofErr w:type="spellStart"/>
      <w:r w:rsidRPr="008901F2">
        <w:rPr>
          <w:rFonts w:ascii="Comic Sans MS" w:hAnsi="Comic Sans MS"/>
          <w:b/>
          <w:sz w:val="24"/>
        </w:rPr>
        <w:t>knysna</w:t>
      </w:r>
      <w:proofErr w:type="spellEnd"/>
    </w:p>
    <w:sectPr w:rsidR="008901F2" w:rsidSect="008901F2">
      <w:footerReference w:type="default" r:id="rId8"/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C5" w:rsidRDefault="009575C5" w:rsidP="009E686D">
      <w:pPr>
        <w:spacing w:after="0" w:line="240" w:lineRule="auto"/>
      </w:pPr>
      <w:r>
        <w:separator/>
      </w:r>
    </w:p>
  </w:endnote>
  <w:endnote w:type="continuationSeparator" w:id="0">
    <w:p w:rsidR="009575C5" w:rsidRDefault="009575C5" w:rsidP="009E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6D" w:rsidRPr="009E686D" w:rsidRDefault="009E686D">
    <w:pPr>
      <w:pStyle w:val="Footer"/>
      <w:rPr>
        <w:rFonts w:ascii="Comic Sans MS" w:hAnsi="Comic Sans MS"/>
        <w:b/>
      </w:rPr>
    </w:pPr>
    <w:r w:rsidRPr="009E686D">
      <w:rPr>
        <w:rFonts w:ascii="Comic Sans MS" w:hAnsi="Comic Sans MS"/>
        <w:b/>
      </w:rPr>
      <w:t>Επιμέλεια: Νίκη Ζήση</w:t>
    </w:r>
  </w:p>
  <w:p w:rsidR="009E686D" w:rsidRDefault="009E68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C5" w:rsidRDefault="009575C5" w:rsidP="009E686D">
      <w:pPr>
        <w:spacing w:after="0" w:line="240" w:lineRule="auto"/>
      </w:pPr>
      <w:r>
        <w:separator/>
      </w:r>
    </w:p>
  </w:footnote>
  <w:footnote w:type="continuationSeparator" w:id="0">
    <w:p w:rsidR="009575C5" w:rsidRDefault="009575C5" w:rsidP="009E6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1F2"/>
    <w:rsid w:val="002B4A38"/>
    <w:rsid w:val="004E19ED"/>
    <w:rsid w:val="004F7F08"/>
    <w:rsid w:val="008901F2"/>
    <w:rsid w:val="009575C5"/>
    <w:rsid w:val="009E686D"/>
    <w:rsid w:val="00B3553C"/>
    <w:rsid w:val="00CD4CB9"/>
    <w:rsid w:val="00DC6AFE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3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F2"/>
    <w:rPr>
      <w:rFonts w:ascii="Tahom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9E68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86D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9E68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86D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2014-05-05T19:08:00Z</dcterms:created>
  <dcterms:modified xsi:type="dcterms:W3CDTF">2014-05-12T19:27:00Z</dcterms:modified>
</cp:coreProperties>
</file>